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BF30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Nr. Ieșir</w:t>
      </w:r>
      <w:bookmarkStart w:id="0" w:name="_GoBack"/>
      <w:bookmarkEnd w:id="0"/>
      <w:r w:rsidRPr="00905899">
        <w:rPr>
          <w:rFonts w:ascii="Tahoma" w:hAnsi="Tahoma" w:cs="Tahoma"/>
          <w:sz w:val="22"/>
          <w:szCs w:val="22"/>
          <w:lang w:val="ro-RO" w:eastAsia="en-US"/>
        </w:rPr>
        <w:t>e Participant ...........…..........din data………………</w:t>
      </w:r>
    </w:p>
    <w:p w14:paraId="6D088294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14:paraId="7A866890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D7968CB" w14:textId="77777777" w:rsid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116665CF" w14:textId="494BD6BA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b/>
          <w:bCs/>
          <w:sz w:val="22"/>
          <w:szCs w:val="22"/>
          <w:lang w:val="ro-RO" w:eastAsia="en-US"/>
        </w:rPr>
        <w:t>OFERTĂ DE VÂNZARE COINIȚIATOARE</w:t>
      </w:r>
    </w:p>
    <w:p w14:paraId="205C75AA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b/>
          <w:bCs/>
          <w:sz w:val="22"/>
          <w:szCs w:val="22"/>
          <w:lang w:val="ro-RO" w:eastAsia="en-US"/>
        </w:rPr>
        <w:t>CU PREȚ MINIM</w:t>
      </w:r>
    </w:p>
    <w:p w14:paraId="161ACED5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b/>
          <w:bCs/>
          <w:sz w:val="22"/>
          <w:szCs w:val="22"/>
          <w:lang w:val="ro-RO" w:eastAsia="en-US"/>
        </w:rPr>
        <w:t>pentru sesiunea de licitație cu codul............................</w:t>
      </w:r>
    </w:p>
    <w:p w14:paraId="1D7D6D37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FD3946B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2F1CAFA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3104A745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Operatorul Pieței de Energie Electrică și Gaze Naturale “OPCOM” S.A.</w:t>
      </w:r>
    </w:p>
    <w:p w14:paraId="1A91E2BA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Bd. Hristo Botev 16-18, sectorul 3, Bucureşti</w:t>
      </w:r>
    </w:p>
    <w:p w14:paraId="69B3B92F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ED42215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bookmarkStart w:id="1" w:name="_Hlk8384325"/>
      <w:r w:rsidRPr="00905899">
        <w:rPr>
          <w:rFonts w:ascii="Tahoma" w:hAnsi="Tahoma" w:cs="Tahoma"/>
          <w:sz w:val="22"/>
          <w:szCs w:val="22"/>
          <w:lang w:val="ro-RO" w:eastAsia="en-US"/>
        </w:rPr>
        <w:t>Date de identificare ale participantului (Compania............................cu sediul în…….................,</w:t>
      </w:r>
    </w:p>
    <w:p w14:paraId="1B2C4996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.........................., cu numărul ..........................</w:t>
      </w:r>
    </w:p>
    <w:p w14:paraId="0D0FBDB0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 / sau Persoana fizică (nume/prenume), posesor al BI/CI seria ...... nr. ............, eliberat(ă) de ..................................... la data de ............................., CNP ...............................................,</w:t>
      </w:r>
      <w:bookmarkEnd w:id="1"/>
      <w:r w:rsidRPr="00905899">
        <w:rPr>
          <w:rFonts w:ascii="Tahoma" w:hAnsi="Tahoma" w:cs="Tahoma"/>
          <w:sz w:val="22"/>
          <w:szCs w:val="22"/>
          <w:lang w:val="ro-RO" w:eastAsia="en-US"/>
        </w:rPr>
        <w:t xml:space="preserve"> </w:t>
      </w:r>
    </w:p>
    <w:p w14:paraId="2FECB346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în calitate de entitate agregată: DA</w:t>
      </w:r>
      <w:r w:rsidRPr="00905899">
        <w:rPr>
          <w:rFonts w:ascii="Tahoma" w:hAnsi="Tahoma" w:cs="Tahoma"/>
          <w:sz w:val="22"/>
          <w:szCs w:val="22"/>
          <w:vertAlign w:val="superscript"/>
          <w:lang w:val="ro-RO" w:eastAsia="en-US"/>
        </w:rPr>
        <w:t>*</w:t>
      </w:r>
      <w:r w:rsidRPr="00905899">
        <w:rPr>
          <w:rFonts w:ascii="Tahoma" w:hAnsi="Tahoma" w:cs="Tahoma"/>
          <w:sz w:val="22"/>
          <w:szCs w:val="22"/>
          <w:lang w:val="ro-RO" w:eastAsia="en-US"/>
        </w:rPr>
        <w:t xml:space="preserve">  </w:t>
      </w:r>
      <w:r w:rsidRPr="0090589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899">
        <w:rPr>
          <w:rFonts w:ascii="Calibri" w:hAnsi="Calibri" w:cs="Calibri"/>
          <w:noProof/>
          <w:lang w:val="ro-RO"/>
        </w:rPr>
        <w:instrText xml:space="preserve"> FORMCHECKBOX </w:instrText>
      </w:r>
      <w:r w:rsidRPr="00905899">
        <w:rPr>
          <w:rFonts w:ascii="Calibri" w:hAnsi="Calibri" w:cs="Calibri"/>
          <w:noProof/>
          <w:lang w:val="ro-RO"/>
        </w:rPr>
      </w:r>
      <w:r w:rsidRPr="00905899">
        <w:rPr>
          <w:rFonts w:ascii="Calibri" w:hAnsi="Calibri" w:cs="Calibri"/>
          <w:noProof/>
          <w:lang w:val="ro-RO"/>
        </w:rPr>
        <w:fldChar w:fldCharType="separate"/>
      </w:r>
      <w:r w:rsidRPr="00905899">
        <w:rPr>
          <w:rFonts w:ascii="Calibri" w:hAnsi="Calibri" w:cs="Calibri"/>
          <w:noProof/>
          <w:lang w:val="ro-RO"/>
        </w:rPr>
        <w:fldChar w:fldCharType="end"/>
      </w:r>
      <w:r w:rsidRPr="00905899">
        <w:rPr>
          <w:rFonts w:ascii="Tahoma" w:hAnsi="Tahoma" w:cs="Tahoma"/>
          <w:sz w:val="22"/>
          <w:szCs w:val="22"/>
          <w:lang w:val="ro-RO" w:eastAsia="en-US"/>
        </w:rPr>
        <w:t xml:space="preserve">    NU   </w:t>
      </w:r>
      <w:r w:rsidRPr="00905899">
        <w:rPr>
          <w:rFonts w:ascii="Calibri" w:hAnsi="Calibri" w:cs="Calibri"/>
          <w:noProof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899">
        <w:rPr>
          <w:rFonts w:ascii="Calibri" w:hAnsi="Calibri" w:cs="Calibri"/>
          <w:noProof/>
          <w:lang w:val="ro-RO"/>
        </w:rPr>
        <w:instrText xml:space="preserve"> FORMCHECKBOX </w:instrText>
      </w:r>
      <w:r w:rsidRPr="00905899">
        <w:rPr>
          <w:rFonts w:ascii="Calibri" w:hAnsi="Calibri" w:cs="Calibri"/>
          <w:noProof/>
          <w:lang w:val="ro-RO"/>
        </w:rPr>
      </w:r>
      <w:r w:rsidRPr="00905899">
        <w:rPr>
          <w:rFonts w:ascii="Calibri" w:hAnsi="Calibri" w:cs="Calibri"/>
          <w:noProof/>
          <w:lang w:val="ro-RO"/>
        </w:rPr>
        <w:fldChar w:fldCharType="separate"/>
      </w:r>
      <w:r w:rsidRPr="00905899">
        <w:rPr>
          <w:rFonts w:ascii="Calibri" w:hAnsi="Calibri" w:cs="Calibri"/>
          <w:noProof/>
          <w:lang w:val="ro-RO"/>
        </w:rPr>
        <w:fldChar w:fldCharType="end"/>
      </w:r>
      <w:r w:rsidRPr="00905899">
        <w:rPr>
          <w:rFonts w:ascii="Calibri" w:hAnsi="Calibri" w:cs="Calibri"/>
          <w:noProof/>
          <w:lang w:val="ro-RO"/>
        </w:rPr>
        <w:t xml:space="preserve">  ,</w:t>
      </w:r>
      <w:r w:rsidRPr="00905899">
        <w:rPr>
          <w:rFonts w:ascii="Tahoma" w:hAnsi="Tahoma" w:cs="Tahoma"/>
          <w:sz w:val="22"/>
          <w:szCs w:val="22"/>
          <w:lang w:val="ro-RO" w:eastAsia="en-US"/>
        </w:rPr>
        <w:t xml:space="preserve">     </w:t>
      </w:r>
    </w:p>
    <w:p w14:paraId="26A64FF6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905899">
        <w:rPr>
          <w:rFonts w:ascii="Arial" w:hAnsi="Arial" w:cs="Arial"/>
          <w:bCs/>
          <w:sz w:val="22"/>
          <w:szCs w:val="22"/>
          <w:lang w:val="ro-RO"/>
        </w:rPr>
        <w:t>*) pentru următorii producători:</w:t>
      </w:r>
    </w:p>
    <w:p w14:paraId="55564770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905899">
        <w:rPr>
          <w:rFonts w:ascii="Arial" w:hAnsi="Arial" w:cs="Arial"/>
          <w:bCs/>
          <w:sz w:val="22"/>
          <w:szCs w:val="22"/>
          <w:lang w:val="ro-RO"/>
        </w:rPr>
        <w:t>1)</w:t>
      </w:r>
      <w:r w:rsidRPr="00905899">
        <w:rPr>
          <w:rFonts w:ascii="Arial" w:hAnsi="Arial" w:cs="Arial"/>
          <w:bCs/>
          <w:sz w:val="22"/>
          <w:szCs w:val="22"/>
          <w:lang w:val="ro-RO"/>
        </w:rPr>
        <w:tab/>
        <w:t xml:space="preserve">[Denumire </w:t>
      </w:r>
      <w:bookmarkStart w:id="2" w:name="_Hlk15233530"/>
      <w:r w:rsidRPr="00905899">
        <w:rPr>
          <w:rFonts w:ascii="Arial" w:hAnsi="Arial" w:cs="Arial"/>
          <w:bCs/>
          <w:sz w:val="22"/>
          <w:szCs w:val="22"/>
          <w:lang w:val="ro-RO"/>
        </w:rPr>
        <w:t>producător E-SRE asociat în entitatea agregată</w:t>
      </w:r>
      <w:bookmarkEnd w:id="2"/>
      <w:r w:rsidRPr="00905899">
        <w:rPr>
          <w:rFonts w:ascii="Arial" w:hAnsi="Arial" w:cs="Arial"/>
          <w:bCs/>
          <w:sz w:val="22"/>
          <w:szCs w:val="22"/>
          <w:lang w:val="ro-RO"/>
        </w:rPr>
        <w:t>] numărul de CV......</w:t>
      </w:r>
    </w:p>
    <w:p w14:paraId="69FF80EE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905899">
        <w:rPr>
          <w:rFonts w:ascii="Arial" w:hAnsi="Arial" w:cs="Arial"/>
          <w:bCs/>
          <w:sz w:val="22"/>
          <w:szCs w:val="22"/>
          <w:lang w:val="ro-RO"/>
        </w:rPr>
        <w:t xml:space="preserve">2) </w:t>
      </w:r>
      <w:r w:rsidRPr="00905899">
        <w:rPr>
          <w:rFonts w:ascii="Arial" w:hAnsi="Arial" w:cs="Arial"/>
          <w:bCs/>
          <w:sz w:val="22"/>
          <w:szCs w:val="22"/>
          <w:lang w:val="ro-RO"/>
        </w:rPr>
        <w:tab/>
        <w:t>[Denumire producător E-SRE asociat în entitatea agregată] numărul de CV......</w:t>
      </w:r>
    </w:p>
    <w:p w14:paraId="0A022439" w14:textId="77777777" w:rsidR="00905899" w:rsidRPr="00905899" w:rsidRDefault="00905899" w:rsidP="00905899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F34588E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în conformitate cu prevederile Procedurii PCE-ESRE-CV, solicit înregistrarea pentru tranzacţionare pe această piață, a următoarei oferte de vânzare pentru a fi considerată ofertă coinițiatoare:</w:t>
      </w:r>
    </w:p>
    <w:p w14:paraId="6635FBC0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Prețul minim solicitat (inclusiv componenta Tg a tarifului de transport)  …………………..lei/MWh</w:t>
      </w:r>
    </w:p>
    <w:p w14:paraId="4007EF7C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>În cazul atribuirii ofertei de vânzare, ne obligăm să încheiem contractul bilateral cu respectarea întocmai a formei şi conţinutului contractului cadru și a anexelor publicate împreună cu oferta inițiatoare.</w:t>
      </w:r>
    </w:p>
    <w:p w14:paraId="0B7B2FC2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FE3D270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20CC591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ind w:firstLine="142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05899">
        <w:rPr>
          <w:rFonts w:ascii="Tahoma" w:hAnsi="Tahoma" w:cs="Tahoma"/>
          <w:sz w:val="22"/>
          <w:szCs w:val="22"/>
          <w:lang w:val="ro-RO" w:eastAsia="en-US"/>
        </w:rPr>
        <w:t xml:space="preserve">Data </w:t>
      </w:r>
      <w:r w:rsidRPr="00905899">
        <w:rPr>
          <w:rFonts w:ascii="Tahoma" w:hAnsi="Tahoma" w:cs="Tahoma"/>
          <w:sz w:val="22"/>
          <w:szCs w:val="22"/>
          <w:lang w:val="ro-RO" w:eastAsia="en-US"/>
        </w:rPr>
        <w:tab/>
      </w:r>
      <w:r w:rsidRPr="00905899">
        <w:rPr>
          <w:rFonts w:ascii="Tahoma" w:hAnsi="Tahoma" w:cs="Tahoma"/>
          <w:sz w:val="22"/>
          <w:szCs w:val="22"/>
          <w:lang w:val="ro-RO" w:eastAsia="en-US"/>
        </w:rPr>
        <w:tab/>
      </w:r>
      <w:r w:rsidRPr="00905899">
        <w:rPr>
          <w:rFonts w:ascii="Tahoma" w:hAnsi="Tahoma" w:cs="Tahoma"/>
          <w:sz w:val="22"/>
          <w:szCs w:val="22"/>
          <w:lang w:val="ro-RO" w:eastAsia="en-US"/>
        </w:rPr>
        <w:tab/>
      </w:r>
      <w:r w:rsidRPr="00905899">
        <w:rPr>
          <w:rFonts w:ascii="Tahoma" w:hAnsi="Tahoma" w:cs="Tahoma"/>
          <w:sz w:val="22"/>
          <w:szCs w:val="22"/>
          <w:lang w:val="ro-RO" w:eastAsia="en-US"/>
        </w:rPr>
        <w:tab/>
      </w:r>
      <w:r w:rsidRPr="00905899">
        <w:rPr>
          <w:rFonts w:ascii="Tahoma" w:hAnsi="Tahoma" w:cs="Tahoma"/>
          <w:sz w:val="22"/>
          <w:szCs w:val="22"/>
          <w:lang w:val="ro-RO" w:eastAsia="en-US"/>
        </w:rPr>
        <w:tab/>
      </w:r>
      <w:r w:rsidRPr="00905899">
        <w:rPr>
          <w:rFonts w:ascii="Tahoma" w:hAnsi="Tahoma" w:cs="Tahoma"/>
          <w:sz w:val="22"/>
          <w:szCs w:val="22"/>
          <w:lang w:val="ro-RO" w:eastAsia="en-US"/>
        </w:rPr>
        <w:tab/>
      </w:r>
      <w:r w:rsidRPr="00905899">
        <w:rPr>
          <w:rFonts w:ascii="Tahoma" w:hAnsi="Tahoma" w:cs="Tahoma"/>
          <w:sz w:val="22"/>
          <w:szCs w:val="22"/>
          <w:lang w:val="ro-RO" w:eastAsia="en-US"/>
        </w:rPr>
        <w:tab/>
        <w:t xml:space="preserve">        (Reprezentant legal),</w:t>
      </w:r>
    </w:p>
    <w:p w14:paraId="2F040BF7" w14:textId="77777777" w:rsidR="00905899" w:rsidRPr="00905899" w:rsidRDefault="00905899" w:rsidP="00905899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ro-RO"/>
        </w:rPr>
      </w:pPr>
      <w:r w:rsidRPr="00905899">
        <w:rPr>
          <w:rFonts w:ascii="Tahoma" w:hAnsi="Tahoma" w:cs="Tahoma"/>
          <w:sz w:val="22"/>
          <w:szCs w:val="22"/>
          <w:lang w:val="ro-RO"/>
        </w:rPr>
        <w:t xml:space="preserve">  ..............</w:t>
      </w:r>
    </w:p>
    <w:p w14:paraId="53B3607D" w14:textId="77777777" w:rsidR="000E2FA1" w:rsidRDefault="000E2FA1"/>
    <w:sectPr w:rsidR="000E2FA1" w:rsidSect="00434AEB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D6"/>
    <w:rsid w:val="00020D83"/>
    <w:rsid w:val="000E2FA1"/>
    <w:rsid w:val="001B2425"/>
    <w:rsid w:val="00434AEB"/>
    <w:rsid w:val="007426B9"/>
    <w:rsid w:val="007E0DC0"/>
    <w:rsid w:val="00871C3C"/>
    <w:rsid w:val="00905899"/>
    <w:rsid w:val="00A21724"/>
    <w:rsid w:val="00AC0863"/>
    <w:rsid w:val="00F220D6"/>
    <w:rsid w:val="00F67554"/>
    <w:rsid w:val="00FA4304"/>
    <w:rsid w:val="00FA6C99"/>
    <w:rsid w:val="00FD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1050"/>
  <w15:docId w15:val="{D2E570FB-2697-4F17-AD84-0F5F774A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Rox"/>
    <w:basedOn w:val="Normal"/>
    <w:next w:val="Normal"/>
    <w:autoRedefine/>
    <w:uiPriority w:val="39"/>
    <w:semiHidden/>
    <w:qFormat/>
    <w:rsid w:val="00A21724"/>
    <w:pPr>
      <w:spacing w:before="360"/>
    </w:pPr>
    <w:rPr>
      <w:rFonts w:ascii="Tahoma" w:hAnsi="Tahoma" w:cs="Arial"/>
      <w:b/>
      <w:bCs/>
      <w:cap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2019-06-04T15:00:00Z</cp:lastPrinted>
  <dcterms:created xsi:type="dcterms:W3CDTF">2019-06-04T10:30:00Z</dcterms:created>
  <dcterms:modified xsi:type="dcterms:W3CDTF">2019-08-27T07:55:00Z</dcterms:modified>
</cp:coreProperties>
</file>